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A7DD" w14:textId="574D4D1A" w:rsidR="00764C9D" w:rsidRPr="00764C9D" w:rsidRDefault="00764C9D">
      <w:pPr>
        <w:rPr>
          <w:rFonts w:ascii="Times New Roman" w:hAnsi="Times New Roman" w:cs="Times New Roman"/>
          <w:sz w:val="28"/>
          <w:szCs w:val="28"/>
        </w:rPr>
      </w:pPr>
      <w:r w:rsidRPr="00764C9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64C9D">
        <w:rPr>
          <w:rFonts w:ascii="Times New Roman" w:hAnsi="Times New Roman" w:cs="Times New Roman"/>
          <w:sz w:val="28"/>
          <w:szCs w:val="28"/>
        </w:rPr>
        <w:t>Гранитненская</w:t>
      </w:r>
      <w:proofErr w:type="spellEnd"/>
      <w:r w:rsidRPr="00764C9D">
        <w:rPr>
          <w:rFonts w:ascii="Times New Roman" w:hAnsi="Times New Roman" w:cs="Times New Roman"/>
          <w:sz w:val="28"/>
          <w:szCs w:val="28"/>
        </w:rPr>
        <w:t xml:space="preserve"> школа» не принимает участие в Международных исследованиях.</w:t>
      </w:r>
    </w:p>
    <w:sectPr w:rsidR="00764C9D" w:rsidRPr="0076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9D"/>
    <w:rsid w:val="0076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F144"/>
  <w15:chartTrackingRefBased/>
  <w15:docId w15:val="{F26577B9-198E-44A5-A925-592ABF0D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2024-05-23T06:42:00Z</dcterms:created>
  <dcterms:modified xsi:type="dcterms:W3CDTF">2024-05-23T06:43:00Z</dcterms:modified>
</cp:coreProperties>
</file>